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0" w:rsidRPr="00BC29A9" w:rsidRDefault="00612CD0" w:rsidP="00612CD0">
      <w:pPr>
        <w:pStyle w:val="Cm"/>
        <w:shd w:val="clear" w:color="auto" w:fill="000080"/>
        <w:rPr>
          <w:rFonts w:ascii="Garamond" w:hAnsi="Garamond"/>
          <w:color w:val="FFFFFF"/>
          <w:sz w:val="6"/>
          <w:szCs w:val="6"/>
        </w:rPr>
      </w:pPr>
    </w:p>
    <w:p w:rsidR="00612CD0" w:rsidRPr="00F016F7" w:rsidRDefault="00612CD0" w:rsidP="00612CD0">
      <w:pPr>
        <w:pStyle w:val="Cm"/>
        <w:shd w:val="clear" w:color="auto" w:fill="000080"/>
        <w:rPr>
          <w:rFonts w:ascii="Garamond" w:hAnsi="Garamond"/>
          <w:color w:val="FFFFFF"/>
          <w:sz w:val="26"/>
          <w:szCs w:val="26"/>
        </w:rPr>
      </w:pPr>
      <w:r w:rsidRPr="00F016F7">
        <w:rPr>
          <w:rFonts w:ascii="Garamond" w:hAnsi="Garamond"/>
          <w:color w:val="FFFFFF"/>
          <w:sz w:val="26"/>
          <w:szCs w:val="26"/>
        </w:rPr>
        <w:t>MÉDIA Á</w:t>
      </w:r>
      <w:r>
        <w:rPr>
          <w:rFonts w:ascii="Garamond" w:hAnsi="Garamond"/>
          <w:color w:val="FFFFFF"/>
          <w:sz w:val="26"/>
          <w:szCs w:val="26"/>
        </w:rPr>
        <w:t>SZ TELEKOMMUNIKÁCIÓ ADATKÖZLŐ LAP</w:t>
      </w:r>
    </w:p>
    <w:p w:rsidR="00612CD0" w:rsidRPr="00F016F7" w:rsidRDefault="00612CD0" w:rsidP="00612CD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0"/>
        </w:rPr>
      </w:pPr>
      <w:r w:rsidRPr="00F016F7">
        <w:rPr>
          <w:rFonts w:ascii="Garamond" w:hAnsi="Garamond"/>
          <w:color w:val="FFFFFF"/>
          <w:spacing w:val="26"/>
          <w:sz w:val="20"/>
        </w:rPr>
        <w:t>(olvasható kéziratot kérünk)</w:t>
      </w:r>
    </w:p>
    <w:p w:rsidR="00612CD0" w:rsidRPr="00F016F7" w:rsidRDefault="00612CD0" w:rsidP="00612CD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4"/>
          <w:szCs w:val="24"/>
        </w:rPr>
      </w:pPr>
      <w:r w:rsidRPr="00F016F7">
        <w:rPr>
          <w:rFonts w:ascii="Garamond" w:hAnsi="Garamond"/>
          <w:color w:val="FFFFFF"/>
          <w:spacing w:val="26"/>
          <w:sz w:val="24"/>
          <w:szCs w:val="24"/>
        </w:rPr>
        <w:t xml:space="preserve">KAPCSOLATTARTÓ: </w:t>
      </w:r>
      <w:r w:rsidR="00D31CDB">
        <w:rPr>
          <w:rFonts w:ascii="Garamond" w:hAnsi="Garamond"/>
          <w:color w:val="FFFFFF"/>
          <w:spacing w:val="26"/>
          <w:sz w:val="24"/>
          <w:szCs w:val="24"/>
        </w:rPr>
        <w:t>Varga Gyula</w:t>
      </w:r>
    </w:p>
    <w:p w:rsidR="00612CD0" w:rsidRDefault="00612CD0" w:rsidP="00612CD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2"/>
          <w:szCs w:val="22"/>
        </w:rPr>
      </w:pPr>
      <w:r w:rsidRPr="00F016F7">
        <w:rPr>
          <w:rFonts w:ascii="Garamond" w:hAnsi="Garamond"/>
          <w:color w:val="FFFFFF"/>
          <w:spacing w:val="26"/>
          <w:sz w:val="22"/>
          <w:szCs w:val="22"/>
        </w:rPr>
        <w:t>TELEFON:</w:t>
      </w:r>
      <w:r w:rsidR="00D7497C">
        <w:rPr>
          <w:rFonts w:ascii="Garamond" w:hAnsi="Garamond"/>
          <w:color w:val="FFFFFF"/>
          <w:spacing w:val="26"/>
          <w:sz w:val="22"/>
          <w:szCs w:val="22"/>
        </w:rPr>
        <w:t>+36-1-</w:t>
      </w:r>
      <w:r w:rsidR="00D31CDB">
        <w:rPr>
          <w:rFonts w:ascii="Garamond" w:hAnsi="Garamond"/>
          <w:color w:val="FFFFFF"/>
          <w:spacing w:val="26"/>
          <w:sz w:val="22"/>
          <w:szCs w:val="22"/>
        </w:rPr>
        <w:t>354-0847</w:t>
      </w:r>
      <w:r w:rsidR="00D7497C">
        <w:rPr>
          <w:rFonts w:ascii="Garamond" w:hAnsi="Garamond"/>
          <w:color w:val="FFFFFF"/>
          <w:spacing w:val="26"/>
          <w:sz w:val="22"/>
          <w:szCs w:val="22"/>
        </w:rPr>
        <w:t xml:space="preserve"> </w:t>
      </w:r>
      <w:r w:rsidR="00D7497C" w:rsidRPr="00F016F7">
        <w:rPr>
          <w:rFonts w:ascii="Garamond" w:hAnsi="Garamond"/>
          <w:color w:val="FFFFFF"/>
          <w:sz w:val="22"/>
          <w:szCs w:val="22"/>
        </w:rPr>
        <w:t xml:space="preserve">• </w:t>
      </w:r>
      <w:r w:rsidR="00D7497C"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FAX: </w:t>
      </w:r>
      <w:r w:rsidR="00D7497C">
        <w:rPr>
          <w:rFonts w:ascii="Garamond" w:hAnsi="Garamond"/>
          <w:color w:val="FFFFFF"/>
          <w:spacing w:val="26"/>
          <w:sz w:val="22"/>
          <w:szCs w:val="22"/>
        </w:rPr>
        <w:t>+36-1-</w:t>
      </w:r>
      <w:r w:rsidR="00D7497C"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475-0803 </w:t>
      </w:r>
      <w:r w:rsidRPr="00F016F7">
        <w:rPr>
          <w:rFonts w:ascii="Garamond" w:hAnsi="Garamond"/>
          <w:color w:val="FFFFFF"/>
          <w:sz w:val="22"/>
          <w:szCs w:val="22"/>
        </w:rPr>
        <w:t>•</w:t>
      </w:r>
      <w:r w:rsidRPr="00F016F7">
        <w:rPr>
          <w:rFonts w:ascii="Garamond" w:hAnsi="Garamond"/>
          <w:color w:val="FFFFFF"/>
          <w:spacing w:val="26"/>
          <w:sz w:val="22"/>
          <w:szCs w:val="22"/>
        </w:rPr>
        <w:t xml:space="preserve"> E-MAIL: </w:t>
      </w:r>
      <w:r w:rsidR="00D31CDB">
        <w:rPr>
          <w:rFonts w:ascii="Garamond" w:hAnsi="Garamond"/>
          <w:color w:val="FFFFFF"/>
          <w:spacing w:val="26"/>
          <w:sz w:val="22"/>
          <w:szCs w:val="22"/>
        </w:rPr>
        <w:t>gyulavarga@ymail.com</w:t>
      </w:r>
    </w:p>
    <w:p w:rsidR="00612CD0" w:rsidRDefault="00612CD0" w:rsidP="00612CD0"/>
    <w:p w:rsidR="009606CE" w:rsidRPr="003A644B" w:rsidRDefault="000241E9" w:rsidP="00612CD0">
      <w:pPr>
        <w:rPr>
          <w:b/>
          <w:sz w:val="32"/>
          <w:szCs w:val="32"/>
        </w:rPr>
      </w:pPr>
      <w:r w:rsidRPr="003A644B">
        <w:rPr>
          <w:b/>
          <w:sz w:val="32"/>
          <w:szCs w:val="32"/>
        </w:rPr>
        <w:t xml:space="preserve">1. </w:t>
      </w:r>
      <w:r w:rsidRPr="003A644B">
        <w:rPr>
          <w:b/>
          <w:color w:val="FF0000"/>
          <w:sz w:val="32"/>
          <w:szCs w:val="32"/>
        </w:rPr>
        <w:t>Adatközlés online (ingyenes)</w:t>
      </w:r>
    </w:p>
    <w:p w:rsidR="000241E9" w:rsidRDefault="000241E9" w:rsidP="00612CD0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094"/>
        <w:gridCol w:w="486"/>
        <w:gridCol w:w="92"/>
        <w:gridCol w:w="1456"/>
        <w:gridCol w:w="136"/>
        <w:gridCol w:w="921"/>
        <w:gridCol w:w="664"/>
        <w:gridCol w:w="55"/>
        <w:gridCol w:w="993"/>
        <w:gridCol w:w="1010"/>
        <w:gridCol w:w="1580"/>
      </w:tblGrid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Médium neve: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Sugárzási csatorna: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Frekvencia: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Kábelszolgáltató: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Tulajdonos / Üzemeltető cég: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Stúdió címe: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Telefon: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Telefon/fax: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Fax: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Honlap: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Főszerkesztő / Stúdióvezető: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Hirdetésfelvétel:</w:t>
            </w:r>
          </w:p>
          <w:p w:rsidR="00612CD0" w:rsidRPr="000666D2" w:rsidRDefault="00612CD0" w:rsidP="00612CD0">
            <w:pPr>
              <w:rPr>
                <w:sz w:val="20"/>
                <w:szCs w:val="20"/>
              </w:rPr>
            </w:pPr>
            <w:r w:rsidRPr="000666D2">
              <w:rPr>
                <w:sz w:val="20"/>
                <w:szCs w:val="20"/>
              </w:rPr>
              <w:t>(cég, vagy személy)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Telefon: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Default="00612CD0" w:rsidP="00612CD0">
            <w:r w:rsidRPr="000666D2">
              <w:rPr>
                <w:b/>
              </w:rPr>
              <w:t>E-mail: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Adásidő: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612CD0">
            <w:pPr>
              <w:rPr>
                <w:b/>
              </w:rPr>
            </w:pPr>
            <w:r w:rsidRPr="000666D2">
              <w:rPr>
                <w:b/>
              </w:rPr>
              <w:t>Adás / sugárzási körzet: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Nézők / hallgatók száma: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  <w:tr w:rsidR="00612CD0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2CD0" w:rsidRPr="000666D2" w:rsidRDefault="00612CD0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 xml:space="preserve">Bekötött lakások száma </w:t>
            </w:r>
            <w:r w:rsidRPr="000666D2">
              <w:rPr>
                <w:sz w:val="20"/>
                <w:szCs w:val="20"/>
              </w:rPr>
              <w:t>(kábel)</w:t>
            </w:r>
            <w:r w:rsidRPr="000666D2">
              <w:rPr>
                <w:b/>
              </w:rPr>
              <w:t>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D0" w:rsidRDefault="00612CD0" w:rsidP="00612CD0"/>
        </w:tc>
      </w:tr>
    </w:tbl>
    <w:p w:rsidR="00D75CAB" w:rsidRDefault="00D75CAB" w:rsidP="009837C0">
      <w:pPr>
        <w:shd w:val="clear" w:color="auto" w:fill="D9D9D9"/>
        <w:jc w:val="center"/>
        <w:rPr>
          <w:b/>
          <w:snapToGrid w:val="0"/>
        </w:rPr>
      </w:pPr>
    </w:p>
    <w:p w:rsidR="009837C0" w:rsidRDefault="009837C0" w:rsidP="009837C0">
      <w:pPr>
        <w:shd w:val="clear" w:color="auto" w:fill="D9D9D9"/>
        <w:jc w:val="center"/>
        <w:rPr>
          <w:b/>
          <w:snapToGrid w:val="0"/>
        </w:rPr>
      </w:pPr>
      <w:r w:rsidRPr="00EE1CAB">
        <w:rPr>
          <w:b/>
          <w:snapToGrid w:val="0"/>
        </w:rPr>
        <w:t>TEVÉKENYSÉG SZERINTI BESOROLÁS</w:t>
      </w:r>
    </w:p>
    <w:p w:rsidR="009837C0" w:rsidRPr="00EE1CAB" w:rsidRDefault="009837C0" w:rsidP="009837C0">
      <w:pPr>
        <w:shd w:val="clear" w:color="auto" w:fill="D9D9D9"/>
        <w:jc w:val="center"/>
        <w:rPr>
          <w:b/>
          <w:snapToGrid w:val="0"/>
        </w:rPr>
      </w:pPr>
      <w:r w:rsidRPr="00EE1CAB">
        <w:rPr>
          <w:i/>
        </w:rPr>
        <w:t>(A megfelelőt kérjük x-szel, vagy eltérő színnel jelölje)</w:t>
      </w:r>
    </w:p>
    <w:p w:rsidR="009837C0" w:rsidRDefault="009837C0" w:rsidP="009837C0">
      <w:pPr>
        <w:spacing w:before="60"/>
        <w:jc w:val="center"/>
        <w:rPr>
          <w:rFonts w:ascii="Garamond" w:hAnsi="Garamond"/>
        </w:rPr>
      </w:pP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 xml:space="preserve">Országos sugárzó </w:t>
      </w:r>
      <w:proofErr w:type="gramStart"/>
      <w:r w:rsidRPr="00EE1CAB">
        <w:rPr>
          <w:rFonts w:ascii="Garamond" w:hAnsi="Garamond"/>
        </w:rPr>
        <w:t xml:space="preserve">televízió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  <w:snapToGrid w:val="0"/>
          <w:color w:val="000000"/>
        </w:rPr>
        <w:t>Budapesti</w:t>
      </w:r>
      <w:proofErr w:type="gramEnd"/>
      <w:r w:rsidRPr="00EE1CAB">
        <w:rPr>
          <w:rFonts w:ascii="Garamond" w:hAnsi="Garamond"/>
          <w:snapToGrid w:val="0"/>
          <w:color w:val="000000"/>
        </w:rPr>
        <w:t xml:space="preserve"> sugárzó televízió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>Vidéki sugárzó televízió</w:t>
      </w:r>
    </w:p>
    <w:p w:rsidR="009837C0" w:rsidRDefault="009837C0" w:rsidP="009837C0">
      <w:pPr>
        <w:spacing w:before="60"/>
        <w:jc w:val="center"/>
        <w:rPr>
          <w:rFonts w:ascii="Garamond" w:hAnsi="Garamond"/>
        </w:rPr>
      </w:pPr>
      <w:r w:rsidRPr="00EE1CAB">
        <w:rPr>
          <w:rFonts w:ascii="Courier New" w:hAnsi="Courier New"/>
          <w:snapToGrid w:val="0"/>
          <w:color w:val="000000"/>
        </w:rPr>
        <w:t>□</w:t>
      </w:r>
      <w:r>
        <w:rPr>
          <w:rFonts w:ascii="Courier New" w:hAnsi="Courier New"/>
          <w:snapToGrid w:val="0"/>
          <w:color w:val="000000"/>
        </w:rPr>
        <w:t xml:space="preserve"> </w:t>
      </w:r>
      <w:r w:rsidRPr="00EE1CAB">
        <w:rPr>
          <w:rFonts w:ascii="Garamond" w:hAnsi="Garamond"/>
        </w:rPr>
        <w:t xml:space="preserve">Országos </w:t>
      </w:r>
      <w:proofErr w:type="gramStart"/>
      <w:r w:rsidRPr="00EE1CAB">
        <w:rPr>
          <w:rFonts w:ascii="Garamond" w:hAnsi="Garamond"/>
        </w:rPr>
        <w:t xml:space="preserve">kábeltelevízió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>Budapesti</w:t>
      </w:r>
      <w:proofErr w:type="gramEnd"/>
      <w:r w:rsidRPr="00EE1CAB">
        <w:rPr>
          <w:rFonts w:ascii="Garamond" w:hAnsi="Garamond"/>
        </w:rPr>
        <w:t xml:space="preserve"> kábeltelevízió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>Vidéki kábeltelevíz</w:t>
      </w:r>
      <w:r>
        <w:rPr>
          <w:rFonts w:ascii="Garamond" w:hAnsi="Garamond"/>
        </w:rPr>
        <w:t>ió</w:t>
      </w:r>
    </w:p>
    <w:p w:rsidR="009837C0" w:rsidRDefault="009837C0" w:rsidP="009837C0">
      <w:pPr>
        <w:spacing w:before="60"/>
        <w:jc w:val="center"/>
        <w:rPr>
          <w:rFonts w:ascii="Garamond" w:hAnsi="Garamond"/>
        </w:rPr>
      </w:pPr>
      <w:r w:rsidRPr="00EE1CAB">
        <w:rPr>
          <w:rFonts w:ascii="Garamond" w:hAnsi="Garamond"/>
        </w:rPr>
        <w:t xml:space="preserve">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 xml:space="preserve">Televíziós műsor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proofErr w:type="gramStart"/>
      <w:r w:rsidRPr="00EE1CAB">
        <w:rPr>
          <w:rFonts w:ascii="Garamond" w:hAnsi="Garamond"/>
        </w:rPr>
        <w:t>Mozi-videó</w:t>
      </w:r>
      <w:proofErr w:type="gramEnd"/>
      <w:r w:rsidRPr="00EE1CAB">
        <w:rPr>
          <w:rFonts w:ascii="Garamond" w:hAnsi="Garamond"/>
        </w:rPr>
        <w:t xml:space="preserve">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 xml:space="preserve">Rádió  </w:t>
      </w:r>
      <w:r w:rsidRPr="00EE1CAB">
        <w:rPr>
          <w:rFonts w:ascii="Courier New" w:hAnsi="Courier New"/>
          <w:snapToGrid w:val="0"/>
          <w:color w:val="000000"/>
        </w:rPr>
        <w:t xml:space="preserve">□ </w:t>
      </w:r>
      <w:r w:rsidRPr="00EE1CAB">
        <w:rPr>
          <w:rFonts w:ascii="Garamond" w:hAnsi="Garamond"/>
        </w:rPr>
        <w:t>Helyi rádiók kereskedelmi hálózata</w:t>
      </w:r>
    </w:p>
    <w:p w:rsidR="009837C0" w:rsidRDefault="009837C0" w:rsidP="009837C0">
      <w:pPr>
        <w:spacing w:before="60"/>
        <w:jc w:val="center"/>
        <w:rPr>
          <w:rFonts w:ascii="Garamond" w:hAnsi="Garamond"/>
        </w:rPr>
      </w:pPr>
      <w:r w:rsidRPr="00EE1CAB">
        <w:rPr>
          <w:rFonts w:ascii="Courier New" w:hAnsi="Courier New"/>
          <w:snapToGrid w:val="0"/>
          <w:color w:val="000000"/>
        </w:rPr>
        <w:t>□</w:t>
      </w:r>
      <w:r>
        <w:rPr>
          <w:rFonts w:ascii="Courier New" w:hAnsi="Courier New"/>
          <w:snapToGrid w:val="0"/>
          <w:color w:val="000000"/>
        </w:rPr>
        <w:t xml:space="preserve"> </w:t>
      </w:r>
      <w:r w:rsidRPr="009837C0">
        <w:rPr>
          <w:rFonts w:ascii="Garamond" w:hAnsi="Garamond"/>
          <w:snapToGrid w:val="0"/>
          <w:color w:val="000000"/>
        </w:rPr>
        <w:t>Web televízió</w:t>
      </w:r>
      <w:r>
        <w:rPr>
          <w:rFonts w:ascii="Courier New" w:hAnsi="Courier New"/>
          <w:snapToGrid w:val="0"/>
          <w:color w:val="000000"/>
        </w:rPr>
        <w:t xml:space="preserve"> </w:t>
      </w:r>
      <w:r w:rsidRPr="00EE1CAB">
        <w:rPr>
          <w:rFonts w:ascii="Courier New" w:hAnsi="Courier New"/>
          <w:snapToGrid w:val="0"/>
          <w:color w:val="000000"/>
        </w:rPr>
        <w:t>□</w:t>
      </w:r>
      <w:r>
        <w:rPr>
          <w:rFonts w:ascii="Courier New" w:hAnsi="Courier New"/>
          <w:snapToGrid w:val="0"/>
          <w:color w:val="000000"/>
        </w:rPr>
        <w:t xml:space="preserve"> </w:t>
      </w:r>
      <w:r w:rsidRPr="009837C0">
        <w:rPr>
          <w:rFonts w:ascii="Garamond" w:hAnsi="Garamond"/>
          <w:snapToGrid w:val="0"/>
          <w:color w:val="000000"/>
        </w:rPr>
        <w:t>Web rádió</w:t>
      </w:r>
      <w:r w:rsidR="005420AD">
        <w:rPr>
          <w:rFonts w:ascii="Garamond" w:hAnsi="Garamond"/>
          <w:snapToGrid w:val="0"/>
          <w:color w:val="000000"/>
        </w:rPr>
        <w:t xml:space="preserve"> </w:t>
      </w:r>
      <w:r w:rsidR="005420AD" w:rsidRPr="00EE1CAB">
        <w:rPr>
          <w:rFonts w:ascii="Courier New" w:hAnsi="Courier New"/>
          <w:snapToGrid w:val="0"/>
          <w:color w:val="000000"/>
        </w:rPr>
        <w:t>□</w:t>
      </w:r>
      <w:r w:rsidR="005420AD">
        <w:rPr>
          <w:rFonts w:ascii="Courier New" w:hAnsi="Courier New"/>
          <w:snapToGrid w:val="0"/>
          <w:color w:val="000000"/>
        </w:rPr>
        <w:t xml:space="preserve"> </w:t>
      </w:r>
      <w:r w:rsidR="005420AD">
        <w:rPr>
          <w:rFonts w:ascii="Garamond" w:hAnsi="Garamond"/>
          <w:snapToGrid w:val="0"/>
          <w:color w:val="000000"/>
        </w:rPr>
        <w:t>Internetes magazinok</w:t>
      </w:r>
    </w:p>
    <w:p w:rsidR="00612CD0" w:rsidRDefault="00612CD0" w:rsidP="00612CD0"/>
    <w:p w:rsidR="00D75CAB" w:rsidRDefault="00D75CAB" w:rsidP="00612CD0"/>
    <w:p w:rsidR="00612CD0" w:rsidRPr="00BE1ABC" w:rsidRDefault="00612CD0" w:rsidP="00DA7543">
      <w:pPr>
        <w:jc w:val="center"/>
        <w:rPr>
          <w:rFonts w:ascii="Garamond" w:hAnsi="Garamond"/>
          <w:b/>
          <w:smallCaps/>
          <w:snapToGrid w:val="0"/>
          <w:color w:val="000000"/>
          <w:sz w:val="28"/>
          <w:szCs w:val="28"/>
        </w:rPr>
      </w:pPr>
      <w:r w:rsidRPr="00BE1ABC">
        <w:rPr>
          <w:rFonts w:ascii="Garamond" w:hAnsi="Garamond"/>
          <w:b/>
          <w:smallCaps/>
          <w:snapToGrid w:val="0"/>
          <w:color w:val="000000"/>
          <w:sz w:val="28"/>
          <w:szCs w:val="28"/>
        </w:rPr>
        <w:t>TARIFATÁBLÁZAT (minta)</w:t>
      </w:r>
    </w:p>
    <w:p w:rsidR="009606CE" w:rsidRDefault="00612CD0" w:rsidP="00612CD0">
      <w:pPr>
        <w:spacing w:after="60"/>
        <w:jc w:val="center"/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>(Amennyiben van médiaajánlatuk, kérjük, azt küldjék el részünkre! Ebben az esetben, ezt a részt nem kell kitölteni!)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317"/>
        <w:gridCol w:w="2253"/>
        <w:gridCol w:w="2533"/>
      </w:tblGrid>
      <w:tr w:rsidR="00612CD0" w:rsidRPr="000666D2" w:rsidTr="00D75CAB">
        <w:trPr>
          <w:jc w:val="center"/>
        </w:trPr>
        <w:tc>
          <w:tcPr>
            <w:tcW w:w="3670" w:type="dxa"/>
            <w:shd w:val="clear" w:color="auto" w:fill="E6E6E6"/>
          </w:tcPr>
          <w:p w:rsidR="00612CD0" w:rsidRPr="000666D2" w:rsidRDefault="00DA7543" w:rsidP="000666D2">
            <w:pPr>
              <w:jc w:val="center"/>
              <w:rPr>
                <w:b/>
              </w:rPr>
            </w:pPr>
            <w:r w:rsidRPr="000666D2">
              <w:rPr>
                <w:b/>
              </w:rPr>
              <w:t>Reklámsugárzás</w:t>
            </w:r>
          </w:p>
        </w:tc>
        <w:tc>
          <w:tcPr>
            <w:tcW w:w="2317" w:type="dxa"/>
            <w:shd w:val="clear" w:color="auto" w:fill="E6E6E6"/>
          </w:tcPr>
          <w:p w:rsidR="00612CD0" w:rsidRPr="000666D2" w:rsidRDefault="00612CD0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Kategória</w:t>
            </w:r>
          </w:p>
        </w:tc>
        <w:tc>
          <w:tcPr>
            <w:tcW w:w="2253" w:type="dxa"/>
            <w:shd w:val="clear" w:color="auto" w:fill="E6E6E6"/>
          </w:tcPr>
          <w:p w:rsidR="00612CD0" w:rsidRPr="000666D2" w:rsidRDefault="00612CD0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Idősáv</w:t>
            </w:r>
          </w:p>
        </w:tc>
        <w:tc>
          <w:tcPr>
            <w:tcW w:w="2533" w:type="dxa"/>
            <w:shd w:val="clear" w:color="auto" w:fill="E6E6E6"/>
          </w:tcPr>
          <w:p w:rsidR="00612CD0" w:rsidRPr="000666D2" w:rsidRDefault="00612CD0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Ár Ft-ban/időtartam</w:t>
            </w:r>
          </w:p>
        </w:tc>
      </w:tr>
      <w:tr w:rsidR="00612CD0" w:rsidRPr="000666D2" w:rsidTr="00D75CAB">
        <w:trPr>
          <w:jc w:val="center"/>
        </w:trPr>
        <w:tc>
          <w:tcPr>
            <w:tcW w:w="3670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17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:rsidR="00612CD0" w:rsidRPr="000666D2" w:rsidRDefault="00DA7543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I.</w:t>
            </w:r>
          </w:p>
        </w:tc>
        <w:tc>
          <w:tcPr>
            <w:tcW w:w="2533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12CD0" w:rsidRPr="000666D2" w:rsidTr="00D75CAB">
        <w:trPr>
          <w:jc w:val="center"/>
        </w:trPr>
        <w:tc>
          <w:tcPr>
            <w:tcW w:w="3670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17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:rsidR="00612CD0" w:rsidRPr="000666D2" w:rsidRDefault="00DA7543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II.</w:t>
            </w:r>
          </w:p>
        </w:tc>
        <w:tc>
          <w:tcPr>
            <w:tcW w:w="2533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12CD0" w:rsidRPr="000666D2" w:rsidTr="00D75CAB">
        <w:trPr>
          <w:jc w:val="center"/>
        </w:trPr>
        <w:tc>
          <w:tcPr>
            <w:tcW w:w="3670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17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:rsidR="00612CD0" w:rsidRPr="000666D2" w:rsidRDefault="00DA7543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III.</w:t>
            </w:r>
          </w:p>
        </w:tc>
        <w:tc>
          <w:tcPr>
            <w:tcW w:w="2533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12CD0" w:rsidRPr="000666D2" w:rsidTr="00D75CAB">
        <w:trPr>
          <w:jc w:val="center"/>
        </w:trPr>
        <w:tc>
          <w:tcPr>
            <w:tcW w:w="3670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17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:rsidR="00612CD0" w:rsidRPr="000666D2" w:rsidRDefault="00DA7543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IV.</w:t>
            </w:r>
          </w:p>
        </w:tc>
        <w:tc>
          <w:tcPr>
            <w:tcW w:w="2533" w:type="dxa"/>
          </w:tcPr>
          <w:p w:rsidR="00612CD0" w:rsidRPr="000666D2" w:rsidRDefault="00612CD0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612CD0" w:rsidRDefault="00612CD0" w:rsidP="00DA7543">
      <w:pPr>
        <w:spacing w:before="40" w:line="360" w:lineRule="auto"/>
        <w:jc w:val="center"/>
      </w:pPr>
      <w:r w:rsidRPr="00612CD0">
        <w:t>Az árak az áfa összegét nem tartalmazzák.</w:t>
      </w:r>
    </w:p>
    <w:p w:rsidR="009606CE" w:rsidRDefault="009606CE" w:rsidP="009606CE">
      <w:pPr>
        <w:rPr>
          <w:b/>
        </w:rPr>
      </w:pPr>
    </w:p>
    <w:p w:rsidR="009606CE" w:rsidRDefault="00DA7543" w:rsidP="00DA7543">
      <w:pPr>
        <w:rPr>
          <w:b/>
        </w:rPr>
      </w:pPr>
      <w:r w:rsidRPr="00ED63F9">
        <w:rPr>
          <w:b/>
        </w:rPr>
        <w:t>Olvasói-/Nézői-/Hallgatói összetétel:</w:t>
      </w:r>
    </w:p>
    <w:p w:rsidR="00DA7543" w:rsidRDefault="00DA7543" w:rsidP="00DA75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2700"/>
        <w:gridCol w:w="1980"/>
      </w:tblGrid>
      <w:tr w:rsidR="00DA7543" w:rsidRPr="000666D2" w:rsidTr="000666D2">
        <w:tc>
          <w:tcPr>
            <w:tcW w:w="1728" w:type="dxa"/>
          </w:tcPr>
          <w:p w:rsidR="00DA7543" w:rsidRPr="000666D2" w:rsidRDefault="00DA7543" w:rsidP="005D2A7B">
            <w:pPr>
              <w:rPr>
                <w:b/>
              </w:rPr>
            </w:pPr>
            <w:r w:rsidRPr="000666D2">
              <w:rPr>
                <w:b/>
              </w:rPr>
              <w:t>Nemek</w:t>
            </w:r>
          </w:p>
        </w:tc>
        <w:tc>
          <w:tcPr>
            <w:tcW w:w="2880" w:type="dxa"/>
          </w:tcPr>
          <w:p w:rsidR="00DA7543" w:rsidRPr="000666D2" w:rsidRDefault="00DA7543" w:rsidP="005D2A7B">
            <w:pPr>
              <w:rPr>
                <w:b/>
              </w:rPr>
            </w:pPr>
            <w:r w:rsidRPr="000666D2">
              <w:rPr>
                <w:b/>
              </w:rPr>
              <w:t>Település típusa</w:t>
            </w:r>
          </w:p>
        </w:tc>
        <w:tc>
          <w:tcPr>
            <w:tcW w:w="2700" w:type="dxa"/>
          </w:tcPr>
          <w:p w:rsidR="00DA7543" w:rsidRPr="000666D2" w:rsidRDefault="00DA7543" w:rsidP="005D2A7B">
            <w:pPr>
              <w:rPr>
                <w:b/>
              </w:rPr>
            </w:pPr>
            <w:r w:rsidRPr="000666D2">
              <w:rPr>
                <w:b/>
              </w:rPr>
              <w:t>Iskolai végzettség</w:t>
            </w:r>
          </w:p>
        </w:tc>
        <w:tc>
          <w:tcPr>
            <w:tcW w:w="1980" w:type="dxa"/>
          </w:tcPr>
          <w:p w:rsidR="00DA7543" w:rsidRPr="000666D2" w:rsidRDefault="00DA7543" w:rsidP="005D2A7B">
            <w:pPr>
              <w:rPr>
                <w:b/>
              </w:rPr>
            </w:pPr>
            <w:r w:rsidRPr="000666D2">
              <w:rPr>
                <w:b/>
              </w:rPr>
              <w:t>Korcsoport</w:t>
            </w:r>
          </w:p>
        </w:tc>
      </w:tr>
      <w:tr w:rsidR="00DA7543" w:rsidRPr="000666D2" w:rsidTr="000666D2">
        <w:tc>
          <w:tcPr>
            <w:tcW w:w="1728" w:type="dxa"/>
          </w:tcPr>
          <w:p w:rsidR="00DA7543" w:rsidRPr="00131992" w:rsidRDefault="00DA7543" w:rsidP="005D2A7B">
            <w:r>
              <w:t>Férfi</w:t>
            </w:r>
            <w:proofErr w:type="gramStart"/>
            <w:r>
              <w:t>: …</w:t>
            </w:r>
            <w:proofErr w:type="gramEnd"/>
            <w:r>
              <w:t>…...</w:t>
            </w:r>
            <w:r w:rsidRPr="00131992">
              <w:t>%</w:t>
            </w:r>
          </w:p>
        </w:tc>
        <w:tc>
          <w:tcPr>
            <w:tcW w:w="2880" w:type="dxa"/>
          </w:tcPr>
          <w:p w:rsidR="00DA7543" w:rsidRPr="00131992" w:rsidRDefault="00DA7543" w:rsidP="005D2A7B">
            <w:r w:rsidRPr="00131992">
              <w:t>Budapest</w:t>
            </w:r>
            <w:proofErr w:type="gramStart"/>
            <w:r w:rsidRPr="00131992">
              <w:t>…</w:t>
            </w:r>
            <w:r>
              <w:t>…………….</w:t>
            </w:r>
            <w:proofErr w:type="gramEnd"/>
            <w:r w:rsidRPr="00131992">
              <w:t xml:space="preserve"> %</w:t>
            </w:r>
          </w:p>
        </w:tc>
        <w:tc>
          <w:tcPr>
            <w:tcW w:w="2700" w:type="dxa"/>
          </w:tcPr>
          <w:p w:rsidR="00DA7543" w:rsidRPr="00131992" w:rsidRDefault="00DA7543" w:rsidP="005D2A7B">
            <w:r w:rsidRPr="00131992">
              <w:t>Általános</w:t>
            </w:r>
            <w:proofErr w:type="gramStart"/>
            <w:r w:rsidRPr="00131992">
              <w:t>: …</w:t>
            </w:r>
            <w:proofErr w:type="gramEnd"/>
            <w:r>
              <w:t>………...</w:t>
            </w:r>
            <w:r w:rsidRPr="00131992">
              <w:t xml:space="preserve"> %</w:t>
            </w:r>
          </w:p>
        </w:tc>
        <w:tc>
          <w:tcPr>
            <w:tcW w:w="1980" w:type="dxa"/>
          </w:tcPr>
          <w:p w:rsidR="00DA7543" w:rsidRPr="00131992" w:rsidRDefault="00DA7543" w:rsidP="005D2A7B">
            <w:r>
              <w:t>-15-29:………..</w:t>
            </w:r>
            <w:r w:rsidRPr="00131992">
              <w:t>%</w:t>
            </w:r>
          </w:p>
        </w:tc>
      </w:tr>
      <w:tr w:rsidR="00DA7543" w:rsidRPr="000666D2" w:rsidTr="000666D2">
        <w:tc>
          <w:tcPr>
            <w:tcW w:w="1728" w:type="dxa"/>
          </w:tcPr>
          <w:p w:rsidR="00DA7543" w:rsidRPr="00131992" w:rsidRDefault="00DA7543" w:rsidP="005D2A7B">
            <w:r w:rsidRPr="00131992">
              <w:t>Nő</w:t>
            </w:r>
            <w:proofErr w:type="gramStart"/>
            <w:r w:rsidRPr="00131992">
              <w:t>: …</w:t>
            </w:r>
            <w:proofErr w:type="gramEnd"/>
            <w:r>
              <w:t>…….</w:t>
            </w:r>
            <w:r w:rsidRPr="00131992">
              <w:t xml:space="preserve"> %</w:t>
            </w:r>
          </w:p>
        </w:tc>
        <w:tc>
          <w:tcPr>
            <w:tcW w:w="2880" w:type="dxa"/>
          </w:tcPr>
          <w:p w:rsidR="00DA7543" w:rsidRPr="00131992" w:rsidRDefault="00DA7543" w:rsidP="005D2A7B">
            <w:r w:rsidRPr="00131992">
              <w:t>Megyei jogú város</w:t>
            </w:r>
            <w:proofErr w:type="gramStart"/>
            <w:r w:rsidRPr="00131992">
              <w:t>: …</w:t>
            </w:r>
            <w:proofErr w:type="gramEnd"/>
            <w:r>
              <w:t>…</w:t>
            </w:r>
            <w:r w:rsidRPr="00131992">
              <w:t>%</w:t>
            </w:r>
          </w:p>
        </w:tc>
        <w:tc>
          <w:tcPr>
            <w:tcW w:w="2700" w:type="dxa"/>
          </w:tcPr>
          <w:p w:rsidR="00DA7543" w:rsidRPr="00131992" w:rsidRDefault="00DA7543" w:rsidP="005D2A7B">
            <w:r w:rsidRPr="00131992">
              <w:t>Középfokú</w:t>
            </w:r>
            <w:proofErr w:type="gramStart"/>
            <w:r w:rsidRPr="00131992">
              <w:t>…</w:t>
            </w:r>
            <w:r>
              <w:t>………...</w:t>
            </w:r>
            <w:proofErr w:type="gramEnd"/>
            <w:r w:rsidRPr="00131992">
              <w:t xml:space="preserve"> %</w:t>
            </w:r>
          </w:p>
        </w:tc>
        <w:tc>
          <w:tcPr>
            <w:tcW w:w="1980" w:type="dxa"/>
          </w:tcPr>
          <w:p w:rsidR="00DA7543" w:rsidRPr="00131992" w:rsidRDefault="00DA7543" w:rsidP="005D2A7B">
            <w:r>
              <w:t>30-49: ………..</w:t>
            </w:r>
            <w:r w:rsidRPr="00131992">
              <w:t>%</w:t>
            </w:r>
          </w:p>
        </w:tc>
      </w:tr>
      <w:tr w:rsidR="00DA7543" w:rsidRPr="000666D2" w:rsidTr="000666D2">
        <w:tc>
          <w:tcPr>
            <w:tcW w:w="1728" w:type="dxa"/>
          </w:tcPr>
          <w:p w:rsidR="00DA7543" w:rsidRPr="00131992" w:rsidRDefault="00DA7543" w:rsidP="005D2A7B"/>
        </w:tc>
        <w:tc>
          <w:tcPr>
            <w:tcW w:w="2880" w:type="dxa"/>
          </w:tcPr>
          <w:p w:rsidR="00DA7543" w:rsidRPr="00131992" w:rsidRDefault="00DA7543" w:rsidP="005D2A7B">
            <w:r w:rsidRPr="00131992">
              <w:t>Egyéb város</w:t>
            </w:r>
            <w:proofErr w:type="gramStart"/>
            <w:r w:rsidRPr="00131992">
              <w:t>: …</w:t>
            </w:r>
            <w:proofErr w:type="gramEnd"/>
            <w:r>
              <w:t>………..</w:t>
            </w:r>
            <w:r w:rsidRPr="00131992">
              <w:t xml:space="preserve"> %</w:t>
            </w:r>
          </w:p>
        </w:tc>
        <w:tc>
          <w:tcPr>
            <w:tcW w:w="2700" w:type="dxa"/>
          </w:tcPr>
          <w:p w:rsidR="00DA7543" w:rsidRPr="00131992" w:rsidRDefault="00DA7543" w:rsidP="005D2A7B">
            <w:r>
              <w:t>Főiskola, egyetem</w:t>
            </w:r>
            <w:proofErr w:type="gramStart"/>
            <w:r>
              <w:t>:…</w:t>
            </w:r>
            <w:proofErr w:type="gramEnd"/>
            <w:r w:rsidRPr="00131992">
              <w:t>%</w:t>
            </w:r>
          </w:p>
        </w:tc>
        <w:tc>
          <w:tcPr>
            <w:tcW w:w="1980" w:type="dxa"/>
          </w:tcPr>
          <w:p w:rsidR="00DA7543" w:rsidRPr="00131992" w:rsidRDefault="00DA7543" w:rsidP="005D2A7B">
            <w:r w:rsidRPr="00131992">
              <w:t>50-59: …</w:t>
            </w:r>
            <w:r>
              <w:t>……..</w:t>
            </w:r>
            <w:r w:rsidRPr="00131992">
              <w:t>%</w:t>
            </w:r>
          </w:p>
        </w:tc>
      </w:tr>
      <w:tr w:rsidR="00DA7543" w:rsidRPr="000666D2" w:rsidTr="000666D2">
        <w:tc>
          <w:tcPr>
            <w:tcW w:w="1728" w:type="dxa"/>
          </w:tcPr>
          <w:p w:rsidR="00DA7543" w:rsidRPr="00131992" w:rsidRDefault="00DA7543" w:rsidP="005D2A7B"/>
        </w:tc>
        <w:tc>
          <w:tcPr>
            <w:tcW w:w="2880" w:type="dxa"/>
          </w:tcPr>
          <w:p w:rsidR="00DA7543" w:rsidRPr="00131992" w:rsidRDefault="00DA7543" w:rsidP="005D2A7B">
            <w:r>
              <w:t>Község</w:t>
            </w:r>
            <w:proofErr w:type="gramStart"/>
            <w:r>
              <w:t>: …</w:t>
            </w:r>
            <w:proofErr w:type="gramEnd"/>
            <w:r>
              <w:t>.…………….</w:t>
            </w:r>
            <w:r w:rsidRPr="00131992">
              <w:t>%</w:t>
            </w:r>
          </w:p>
        </w:tc>
        <w:tc>
          <w:tcPr>
            <w:tcW w:w="2700" w:type="dxa"/>
          </w:tcPr>
          <w:p w:rsidR="00DA7543" w:rsidRPr="00131992" w:rsidRDefault="00DA7543" w:rsidP="005D2A7B"/>
        </w:tc>
        <w:tc>
          <w:tcPr>
            <w:tcW w:w="1980" w:type="dxa"/>
          </w:tcPr>
          <w:p w:rsidR="00DA7543" w:rsidRPr="00131992" w:rsidRDefault="00DA7543" w:rsidP="005D2A7B">
            <w:r w:rsidRPr="00131992">
              <w:t>60+…</w:t>
            </w:r>
            <w:r>
              <w:t>………..</w:t>
            </w:r>
            <w:r w:rsidRPr="00131992">
              <w:t xml:space="preserve"> %</w:t>
            </w:r>
          </w:p>
        </w:tc>
      </w:tr>
    </w:tbl>
    <w:p w:rsidR="00D75CAB" w:rsidRDefault="00D75CAB" w:rsidP="00D75CAB">
      <w:pPr>
        <w:rPr>
          <w:b/>
          <w:smallCaps/>
          <w:snapToGrid w:val="0"/>
          <w:color w:val="FF0000"/>
        </w:rPr>
      </w:pPr>
      <w:r>
        <w:rPr>
          <w:b/>
          <w:smallCaps/>
          <w:snapToGrid w:val="0"/>
          <w:color w:val="FF0000"/>
        </w:rPr>
        <w:t xml:space="preserve">                                           </w:t>
      </w:r>
      <w:r w:rsidRPr="00D63D10">
        <w:rPr>
          <w:b/>
          <w:smallCaps/>
          <w:snapToGrid w:val="0"/>
          <w:color w:val="FF0000"/>
        </w:rPr>
        <w:t>(Már egy oszlop kitöltése is elégséges!)</w:t>
      </w:r>
    </w:p>
    <w:p w:rsidR="00675510" w:rsidRDefault="00675510" w:rsidP="00675510">
      <w:pPr>
        <w:tabs>
          <w:tab w:val="left" w:pos="1985"/>
          <w:tab w:val="right" w:leader="dot" w:pos="10773"/>
        </w:tabs>
        <w:spacing w:line="360" w:lineRule="auto"/>
        <w:jc w:val="center"/>
        <w:rPr>
          <w:snapToGrid w:val="0"/>
          <w:color w:val="000000"/>
        </w:rPr>
      </w:pPr>
    </w:p>
    <w:p w:rsidR="00675510" w:rsidRPr="00B66C50" w:rsidRDefault="00675510" w:rsidP="00675510">
      <w:pPr>
        <w:shd w:val="clear" w:color="auto" w:fill="E6E6E6"/>
        <w:tabs>
          <w:tab w:val="right" w:leader="dot" w:pos="10773"/>
        </w:tabs>
        <w:jc w:val="center"/>
        <w:rPr>
          <w:rFonts w:ascii="Garamond" w:hAnsi="Garamond"/>
          <w:b/>
        </w:rPr>
      </w:pPr>
      <w:r w:rsidRPr="00B66C50">
        <w:rPr>
          <w:rFonts w:ascii="Garamond" w:hAnsi="Garamond"/>
          <w:b/>
        </w:rPr>
        <w:t>KONTAKT SZEMÉLY</w:t>
      </w:r>
    </w:p>
    <w:tbl>
      <w:tblPr>
        <w:tblW w:w="108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1991"/>
        <w:gridCol w:w="1756"/>
        <w:gridCol w:w="2139"/>
        <w:gridCol w:w="1744"/>
        <w:gridCol w:w="1583"/>
      </w:tblGrid>
      <w:tr w:rsidR="00675510" w:rsidRPr="000371D0" w:rsidTr="006D1B8C">
        <w:trPr>
          <w:jc w:val="center"/>
        </w:trPr>
        <w:tc>
          <w:tcPr>
            <w:tcW w:w="161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NÉV</w:t>
            </w:r>
          </w:p>
        </w:tc>
        <w:tc>
          <w:tcPr>
            <w:tcW w:w="1991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SZAKTERÜLET</w:t>
            </w:r>
          </w:p>
        </w:tc>
        <w:tc>
          <w:tcPr>
            <w:tcW w:w="1756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BEOSZTÁS</w:t>
            </w:r>
          </w:p>
        </w:tc>
        <w:tc>
          <w:tcPr>
            <w:tcW w:w="2139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IDEGENNYELV-ISMERET</w:t>
            </w:r>
          </w:p>
        </w:tc>
        <w:tc>
          <w:tcPr>
            <w:tcW w:w="174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1583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371D0">
              <w:rPr>
                <w:rFonts w:ascii="Garamond" w:hAnsi="Garamond"/>
                <w:b/>
              </w:rPr>
              <w:t>E-MAIL</w:t>
            </w: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675510" w:rsidRPr="000371D0" w:rsidTr="006D1B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0" w:rsidRPr="000371D0" w:rsidRDefault="00675510" w:rsidP="006D1B8C">
            <w:pPr>
              <w:tabs>
                <w:tab w:val="right" w:leader="dot" w:pos="1077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675510" w:rsidRDefault="00675510" w:rsidP="00D75CAB">
      <w:pPr>
        <w:rPr>
          <w:b/>
          <w:smallCaps/>
          <w:snapToGrid w:val="0"/>
          <w:color w:val="FF0000"/>
        </w:rPr>
      </w:pPr>
    </w:p>
    <w:p w:rsidR="00675510" w:rsidRPr="00D63D10" w:rsidRDefault="00675510" w:rsidP="00D75CAB">
      <w:pPr>
        <w:rPr>
          <w:b/>
          <w:smallCaps/>
          <w:snapToGrid w:val="0"/>
          <w:color w:val="FF0000"/>
        </w:rPr>
      </w:pPr>
    </w:p>
    <w:p w:rsidR="00DF5E7B" w:rsidRDefault="00DF5E7B" w:rsidP="00DA7543">
      <w:pPr>
        <w:rPr>
          <w:b/>
          <w:sz w:val="32"/>
          <w:szCs w:val="32"/>
        </w:rPr>
      </w:pPr>
    </w:p>
    <w:p w:rsidR="000241E9" w:rsidRDefault="000241E9" w:rsidP="00DA7543">
      <w:pPr>
        <w:rPr>
          <w:sz w:val="28"/>
          <w:szCs w:val="28"/>
        </w:rPr>
      </w:pPr>
      <w:r w:rsidRPr="003A644B">
        <w:rPr>
          <w:b/>
          <w:sz w:val="32"/>
          <w:szCs w:val="32"/>
        </w:rPr>
        <w:t xml:space="preserve">2. </w:t>
      </w:r>
      <w:r w:rsidRPr="003A644B">
        <w:rPr>
          <w:b/>
          <w:color w:val="FF0000"/>
          <w:sz w:val="32"/>
          <w:szCs w:val="32"/>
        </w:rPr>
        <w:t>Adatközlés könyvbe (</w:t>
      </w:r>
      <w:r w:rsidR="005B5A70">
        <w:rPr>
          <w:b/>
          <w:color w:val="FF0000"/>
          <w:sz w:val="32"/>
          <w:szCs w:val="32"/>
        </w:rPr>
        <w:t>adatközlési</w:t>
      </w:r>
      <w:r w:rsidRPr="003A644B">
        <w:rPr>
          <w:b/>
          <w:color w:val="FF0000"/>
          <w:sz w:val="32"/>
          <w:szCs w:val="32"/>
        </w:rPr>
        <w:t xml:space="preserve"> árak mellékelve)</w:t>
      </w:r>
    </w:p>
    <w:p w:rsidR="000241E9" w:rsidRDefault="000241E9" w:rsidP="00DA7543">
      <w:pPr>
        <w:rPr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094"/>
        <w:gridCol w:w="486"/>
        <w:gridCol w:w="92"/>
        <w:gridCol w:w="1456"/>
        <w:gridCol w:w="136"/>
        <w:gridCol w:w="921"/>
        <w:gridCol w:w="664"/>
        <w:gridCol w:w="55"/>
        <w:gridCol w:w="993"/>
        <w:gridCol w:w="1010"/>
        <w:gridCol w:w="1580"/>
      </w:tblGrid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Médium neve: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Sugárzási csatorna: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Frekvencia: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Kábelszolgáltató: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Tulajdonos / Üzemeltető cég: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Stúdió címe: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Telefon: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Telefon/fax: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Fax: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Honlap: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Főszerkesztő / Stúdióvezető: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Hirdetésfelvétel:</w:t>
            </w:r>
          </w:p>
          <w:p w:rsidR="000241E9" w:rsidRPr="000666D2" w:rsidRDefault="000241E9" w:rsidP="00905BA2">
            <w:pPr>
              <w:rPr>
                <w:sz w:val="20"/>
                <w:szCs w:val="20"/>
              </w:rPr>
            </w:pPr>
            <w:r w:rsidRPr="000666D2">
              <w:rPr>
                <w:sz w:val="20"/>
                <w:szCs w:val="20"/>
              </w:rPr>
              <w:t>(cég, vagy személy)</w:t>
            </w: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Telefon: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Default="000241E9" w:rsidP="00905BA2">
            <w:r w:rsidRPr="000666D2">
              <w:rPr>
                <w:b/>
              </w:rPr>
              <w:t>E-mail: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Adásidő: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905BA2">
            <w:pPr>
              <w:rPr>
                <w:b/>
              </w:rPr>
            </w:pPr>
            <w:r w:rsidRPr="000666D2">
              <w:rPr>
                <w:b/>
              </w:rPr>
              <w:t>Adás / sugárzási körzet: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Nézők / hallgatók száma: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 xml:space="preserve">Bekötött lakások száma </w:t>
            </w:r>
            <w:r w:rsidRPr="000666D2">
              <w:rPr>
                <w:sz w:val="20"/>
                <w:szCs w:val="20"/>
              </w:rPr>
              <w:t>(kábel)</w:t>
            </w:r>
            <w:r w:rsidRPr="000666D2">
              <w:rPr>
                <w:b/>
              </w:rPr>
              <w:t>: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</w:tbl>
    <w:p w:rsidR="000241E9" w:rsidRDefault="000241E9" w:rsidP="00DA7543">
      <w:pPr>
        <w:rPr>
          <w:sz w:val="28"/>
          <w:szCs w:val="28"/>
        </w:rPr>
      </w:pPr>
    </w:p>
    <w:p w:rsidR="00675510" w:rsidRPr="000241E9" w:rsidRDefault="00675510" w:rsidP="00DA7543">
      <w:pPr>
        <w:rPr>
          <w:sz w:val="28"/>
          <w:szCs w:val="28"/>
        </w:rPr>
      </w:pPr>
    </w:p>
    <w:p w:rsidR="000241E9" w:rsidRPr="00BE1ABC" w:rsidRDefault="000241E9" w:rsidP="000241E9">
      <w:pPr>
        <w:jc w:val="center"/>
        <w:rPr>
          <w:rFonts w:ascii="Garamond" w:hAnsi="Garamond"/>
          <w:b/>
          <w:smallCaps/>
          <w:snapToGrid w:val="0"/>
          <w:color w:val="000000"/>
          <w:sz w:val="28"/>
          <w:szCs w:val="28"/>
        </w:rPr>
      </w:pPr>
      <w:r>
        <w:tab/>
      </w:r>
      <w:r>
        <w:tab/>
      </w:r>
      <w:r w:rsidRPr="00BE1ABC">
        <w:rPr>
          <w:rFonts w:ascii="Garamond" w:hAnsi="Garamond"/>
          <w:b/>
          <w:smallCaps/>
          <w:snapToGrid w:val="0"/>
          <w:color w:val="000000"/>
          <w:sz w:val="28"/>
          <w:szCs w:val="28"/>
        </w:rPr>
        <w:t>TARIFATÁBLÁZAT (minta)</w:t>
      </w:r>
    </w:p>
    <w:p w:rsidR="000241E9" w:rsidRDefault="000241E9" w:rsidP="000241E9">
      <w:pPr>
        <w:spacing w:after="60"/>
        <w:jc w:val="center"/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>(Amennyiben van médiaajánlatuk, kérjük, azt küldjék el részünkre! Ebben az esetben, ezt a részt nem kell kitölteni!)</w:t>
      </w:r>
    </w:p>
    <w:p w:rsidR="000241E9" w:rsidRPr="00612CD0" w:rsidRDefault="000241E9" w:rsidP="000241E9">
      <w:pPr>
        <w:spacing w:after="60"/>
        <w:jc w:val="center"/>
      </w:pPr>
      <w:r>
        <w:rPr>
          <w:rFonts w:ascii="Garamond" w:hAnsi="Garamond"/>
          <w:snapToGrid w:val="0"/>
          <w:color w:val="00000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317"/>
        <w:gridCol w:w="2253"/>
        <w:gridCol w:w="2533"/>
      </w:tblGrid>
      <w:tr w:rsidR="000241E9" w:rsidRPr="000666D2" w:rsidTr="000666D2">
        <w:trPr>
          <w:jc w:val="center"/>
        </w:trPr>
        <w:tc>
          <w:tcPr>
            <w:tcW w:w="3708" w:type="dxa"/>
            <w:shd w:val="clear" w:color="auto" w:fill="E6E6E6"/>
          </w:tcPr>
          <w:p w:rsidR="000241E9" w:rsidRPr="000666D2" w:rsidRDefault="000241E9" w:rsidP="000666D2">
            <w:pPr>
              <w:jc w:val="center"/>
              <w:rPr>
                <w:b/>
              </w:rPr>
            </w:pPr>
            <w:r w:rsidRPr="000666D2">
              <w:rPr>
                <w:b/>
              </w:rPr>
              <w:t>Reklámsugárzás</w:t>
            </w:r>
          </w:p>
        </w:tc>
        <w:tc>
          <w:tcPr>
            <w:tcW w:w="2340" w:type="dxa"/>
            <w:shd w:val="clear" w:color="auto" w:fill="E6E6E6"/>
          </w:tcPr>
          <w:p w:rsidR="000241E9" w:rsidRPr="000666D2" w:rsidRDefault="000241E9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Kategória</w:t>
            </w:r>
          </w:p>
        </w:tc>
        <w:tc>
          <w:tcPr>
            <w:tcW w:w="2282" w:type="dxa"/>
            <w:shd w:val="clear" w:color="auto" w:fill="E6E6E6"/>
          </w:tcPr>
          <w:p w:rsidR="000241E9" w:rsidRPr="000666D2" w:rsidRDefault="000241E9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Idősáv</w:t>
            </w:r>
          </w:p>
        </w:tc>
        <w:tc>
          <w:tcPr>
            <w:tcW w:w="2551" w:type="dxa"/>
            <w:shd w:val="clear" w:color="auto" w:fill="E6E6E6"/>
          </w:tcPr>
          <w:p w:rsidR="000241E9" w:rsidRPr="000666D2" w:rsidRDefault="000241E9" w:rsidP="000666D2">
            <w:pPr>
              <w:pStyle w:val="Cmsor8"/>
              <w:spacing w:before="0" w:after="0"/>
              <w:jc w:val="center"/>
              <w:rPr>
                <w:b/>
                <w:i w:val="0"/>
              </w:rPr>
            </w:pPr>
            <w:r w:rsidRPr="000666D2">
              <w:rPr>
                <w:b/>
                <w:i w:val="0"/>
              </w:rPr>
              <w:t>Ár Ft-ban/időtartam</w:t>
            </w:r>
          </w:p>
        </w:tc>
      </w:tr>
      <w:tr w:rsidR="000241E9" w:rsidRPr="000666D2" w:rsidTr="000666D2">
        <w:trPr>
          <w:jc w:val="center"/>
        </w:trPr>
        <w:tc>
          <w:tcPr>
            <w:tcW w:w="3708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I.</w:t>
            </w:r>
          </w:p>
        </w:tc>
        <w:tc>
          <w:tcPr>
            <w:tcW w:w="2551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241E9" w:rsidRPr="000666D2" w:rsidTr="000666D2">
        <w:trPr>
          <w:jc w:val="center"/>
        </w:trPr>
        <w:tc>
          <w:tcPr>
            <w:tcW w:w="3708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II.</w:t>
            </w:r>
          </w:p>
        </w:tc>
        <w:tc>
          <w:tcPr>
            <w:tcW w:w="2551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241E9" w:rsidRPr="000666D2" w:rsidTr="000666D2">
        <w:trPr>
          <w:jc w:val="center"/>
        </w:trPr>
        <w:tc>
          <w:tcPr>
            <w:tcW w:w="3708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III.</w:t>
            </w:r>
          </w:p>
        </w:tc>
        <w:tc>
          <w:tcPr>
            <w:tcW w:w="2551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241E9" w:rsidRPr="000666D2" w:rsidTr="000666D2">
        <w:trPr>
          <w:jc w:val="center"/>
        </w:trPr>
        <w:tc>
          <w:tcPr>
            <w:tcW w:w="3708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82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  <w:r w:rsidRPr="000666D2">
              <w:rPr>
                <w:rFonts w:ascii="Garamond" w:hAnsi="Garamond"/>
              </w:rPr>
              <w:t>IV.</w:t>
            </w:r>
          </w:p>
        </w:tc>
        <w:tc>
          <w:tcPr>
            <w:tcW w:w="2551" w:type="dxa"/>
          </w:tcPr>
          <w:p w:rsidR="000241E9" w:rsidRPr="000666D2" w:rsidRDefault="000241E9" w:rsidP="000666D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0241E9" w:rsidRDefault="000241E9" w:rsidP="000241E9">
      <w:pPr>
        <w:spacing w:before="40" w:line="360" w:lineRule="auto"/>
        <w:jc w:val="center"/>
      </w:pPr>
      <w:r w:rsidRPr="00612CD0">
        <w:t>Az árak az áfa összegét nem tartalmazzák.</w:t>
      </w:r>
    </w:p>
    <w:p w:rsidR="00675510" w:rsidRDefault="00675510" w:rsidP="000241E9">
      <w:pPr>
        <w:spacing w:before="40" w:line="360" w:lineRule="auto"/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6992"/>
      </w:tblGrid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lastRenderedPageBreak/>
              <w:t xml:space="preserve">Reklámgyártás </w:t>
            </w:r>
            <w:r w:rsidRPr="000666D2">
              <w:rPr>
                <w:sz w:val="20"/>
                <w:szCs w:val="20"/>
              </w:rPr>
              <w:t>(reklámidő/ár Ft-ban)</w:t>
            </w:r>
            <w:r w:rsidRPr="000666D2">
              <w:rPr>
                <w:b/>
              </w:rPr>
              <w:t>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Szponzorálási lehetőségek: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0666D2">
            <w:pPr>
              <w:spacing w:before="40" w:after="40"/>
            </w:pPr>
          </w:p>
        </w:tc>
      </w:tr>
      <w:tr w:rsidR="000241E9" w:rsidRPr="000666D2" w:rsidTr="000666D2">
        <w:trPr>
          <w:jc w:val="center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0666D2">
            <w:pPr>
              <w:spacing w:before="40" w:after="40"/>
            </w:pPr>
          </w:p>
        </w:tc>
      </w:tr>
      <w:tr w:rsidR="000241E9" w:rsidRPr="000666D2" w:rsidTr="000666D2">
        <w:trPr>
          <w:jc w:val="center"/>
        </w:trPr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 xml:space="preserve">Egyéb </w:t>
            </w:r>
            <w:r w:rsidRPr="000666D2">
              <w:rPr>
                <w:sz w:val="20"/>
                <w:szCs w:val="20"/>
              </w:rPr>
              <w:t>(pl. reklámriport)</w:t>
            </w:r>
            <w:r w:rsidRPr="000666D2">
              <w:rPr>
                <w:b/>
              </w:rPr>
              <w:t>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0666D2">
            <w:pPr>
              <w:spacing w:before="40" w:after="40"/>
            </w:pPr>
          </w:p>
        </w:tc>
      </w:tr>
      <w:tr w:rsidR="000241E9" w:rsidRPr="000666D2" w:rsidTr="000666D2">
        <w:trPr>
          <w:jc w:val="center"/>
        </w:trPr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0666D2">
            <w:pPr>
              <w:spacing w:before="40" w:after="40"/>
            </w:pPr>
          </w:p>
        </w:tc>
      </w:tr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Szolgáltatások: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Kedvezmény: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Felár: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 xml:space="preserve">Anyagleadás határideje: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  <w:tr w:rsidR="000241E9" w:rsidRPr="000666D2" w:rsidTr="000666D2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41E9" w:rsidRPr="000666D2" w:rsidRDefault="000241E9" w:rsidP="000666D2">
            <w:pPr>
              <w:spacing w:before="40" w:after="40"/>
              <w:rPr>
                <w:b/>
              </w:rPr>
            </w:pPr>
            <w:r w:rsidRPr="000666D2">
              <w:rPr>
                <w:b/>
              </w:rPr>
              <w:t>Anyagleadás módja: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E9" w:rsidRDefault="000241E9" w:rsidP="00905BA2"/>
        </w:tc>
      </w:tr>
    </w:tbl>
    <w:p w:rsidR="00D75CAB" w:rsidRDefault="00D75CAB" w:rsidP="00DA7543"/>
    <w:p w:rsidR="00655280" w:rsidRPr="00F016F7" w:rsidRDefault="00655280" w:rsidP="00655280">
      <w:pPr>
        <w:pStyle w:val="Cm"/>
        <w:shd w:val="clear" w:color="auto" w:fill="000080"/>
        <w:rPr>
          <w:rFonts w:ascii="Garamond" w:hAnsi="Garamond"/>
          <w:color w:val="FFFFFF"/>
          <w:sz w:val="26"/>
          <w:szCs w:val="26"/>
        </w:rPr>
      </w:pPr>
      <w:r w:rsidRPr="00F016F7">
        <w:rPr>
          <w:rFonts w:ascii="Garamond" w:hAnsi="Garamond"/>
          <w:color w:val="FFFFFF"/>
          <w:sz w:val="26"/>
          <w:szCs w:val="26"/>
        </w:rPr>
        <w:t>MÉDIA Á</w:t>
      </w:r>
      <w:r>
        <w:rPr>
          <w:rFonts w:ascii="Garamond" w:hAnsi="Garamond"/>
          <w:color w:val="FFFFFF"/>
          <w:sz w:val="26"/>
          <w:szCs w:val="26"/>
        </w:rPr>
        <w:t>SZ TELEKOMMUNIKÁCIÓ ADATKÖZLŐ LAP</w:t>
      </w:r>
    </w:p>
    <w:p w:rsidR="00655280" w:rsidRPr="00F016F7" w:rsidRDefault="00655280" w:rsidP="0065528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0"/>
        </w:rPr>
      </w:pPr>
      <w:r w:rsidRPr="00F016F7">
        <w:rPr>
          <w:rFonts w:ascii="Garamond" w:hAnsi="Garamond"/>
          <w:color w:val="FFFFFF"/>
          <w:spacing w:val="26"/>
          <w:sz w:val="20"/>
        </w:rPr>
        <w:t>(olvasható kéziratot kérünk)</w:t>
      </w:r>
    </w:p>
    <w:p w:rsidR="00655280" w:rsidRPr="00655280" w:rsidRDefault="00655280" w:rsidP="0065528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4"/>
          <w:szCs w:val="24"/>
        </w:rPr>
      </w:pPr>
      <w:r w:rsidRPr="00655280">
        <w:rPr>
          <w:rFonts w:ascii="Garamond" w:hAnsi="Garamond"/>
          <w:color w:val="FFFFFF"/>
          <w:spacing w:val="26"/>
          <w:sz w:val="24"/>
          <w:szCs w:val="24"/>
        </w:rPr>
        <w:t xml:space="preserve">KAPCSOLATTARTÓ: </w:t>
      </w:r>
      <w:r w:rsidR="00D31CDB">
        <w:rPr>
          <w:rFonts w:ascii="Garamond" w:hAnsi="Garamond"/>
          <w:color w:val="FFFFFF"/>
          <w:spacing w:val="26"/>
          <w:sz w:val="24"/>
          <w:szCs w:val="24"/>
        </w:rPr>
        <w:t>Varga Gyula</w:t>
      </w:r>
    </w:p>
    <w:p w:rsidR="00655280" w:rsidRPr="00D7497C" w:rsidRDefault="00655280" w:rsidP="00655280">
      <w:pPr>
        <w:pStyle w:val="Cm"/>
        <w:shd w:val="clear" w:color="auto" w:fill="000080"/>
        <w:rPr>
          <w:rFonts w:ascii="Garamond" w:hAnsi="Garamond"/>
          <w:color w:val="FFFFFF"/>
          <w:spacing w:val="26"/>
          <w:sz w:val="24"/>
          <w:szCs w:val="24"/>
        </w:rPr>
      </w:pPr>
      <w:r w:rsidRPr="00D7497C">
        <w:rPr>
          <w:rFonts w:ascii="Garamond" w:hAnsi="Garamond"/>
          <w:sz w:val="24"/>
          <w:szCs w:val="24"/>
        </w:rPr>
        <w:t xml:space="preserve">TELEFON: </w:t>
      </w:r>
      <w:r w:rsidR="00D7497C" w:rsidRPr="00D7497C">
        <w:rPr>
          <w:rFonts w:ascii="Garamond" w:hAnsi="Garamond"/>
          <w:color w:val="FFFFFF"/>
          <w:spacing w:val="26"/>
          <w:sz w:val="24"/>
          <w:szCs w:val="24"/>
        </w:rPr>
        <w:t>+36-1-</w:t>
      </w:r>
      <w:r w:rsidR="00D31CDB">
        <w:rPr>
          <w:rFonts w:ascii="Garamond" w:hAnsi="Garamond"/>
          <w:color w:val="FFFFFF"/>
          <w:spacing w:val="26"/>
          <w:sz w:val="24"/>
          <w:szCs w:val="24"/>
        </w:rPr>
        <w:t>354-0847</w:t>
      </w:r>
      <w:r w:rsidR="00D7497C" w:rsidRPr="00D7497C">
        <w:rPr>
          <w:rFonts w:ascii="Garamond" w:hAnsi="Garamond"/>
          <w:color w:val="FFFFFF"/>
          <w:spacing w:val="26"/>
          <w:sz w:val="24"/>
          <w:szCs w:val="24"/>
        </w:rPr>
        <w:t xml:space="preserve"> </w:t>
      </w:r>
      <w:r w:rsidR="00D7497C" w:rsidRPr="00D7497C">
        <w:rPr>
          <w:rFonts w:ascii="Garamond" w:hAnsi="Garamond"/>
          <w:color w:val="FFFFFF"/>
          <w:sz w:val="24"/>
          <w:szCs w:val="24"/>
        </w:rPr>
        <w:t xml:space="preserve">• </w:t>
      </w:r>
      <w:r w:rsidR="00D7497C" w:rsidRPr="00D7497C">
        <w:rPr>
          <w:rFonts w:ascii="Garamond" w:hAnsi="Garamond"/>
          <w:color w:val="FFFFFF"/>
          <w:spacing w:val="26"/>
          <w:sz w:val="24"/>
          <w:szCs w:val="24"/>
        </w:rPr>
        <w:t xml:space="preserve">FAX:+36-1-475-0803 </w:t>
      </w:r>
      <w:r w:rsidRPr="00D7497C">
        <w:rPr>
          <w:rFonts w:ascii="Garamond" w:hAnsi="Garamond"/>
          <w:sz w:val="24"/>
          <w:szCs w:val="24"/>
        </w:rPr>
        <w:t xml:space="preserve">• E-MAIL: </w:t>
      </w:r>
      <w:r w:rsidR="00D31CDB">
        <w:rPr>
          <w:rFonts w:ascii="Garamond" w:hAnsi="Garamond"/>
          <w:sz w:val="24"/>
          <w:szCs w:val="24"/>
        </w:rPr>
        <w:t>gyulavarga@ymail.com</w:t>
      </w:r>
    </w:p>
    <w:sectPr w:rsidR="00655280" w:rsidRPr="00D7497C" w:rsidSect="009606CE">
      <w:headerReference w:type="even" r:id="rId6"/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D2" w:rsidRDefault="000666D2">
      <w:r>
        <w:separator/>
      </w:r>
    </w:p>
  </w:endnote>
  <w:endnote w:type="continuationSeparator" w:id="0">
    <w:p w:rsidR="000666D2" w:rsidRDefault="0006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D2" w:rsidRDefault="000666D2">
      <w:r>
        <w:separator/>
      </w:r>
    </w:p>
  </w:footnote>
  <w:footnote w:type="continuationSeparator" w:id="0">
    <w:p w:rsidR="000666D2" w:rsidRDefault="0006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0" w:rsidRDefault="000874CC" w:rsidP="008659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5528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5280" w:rsidRDefault="0065528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0" w:rsidRDefault="00655280" w:rsidP="00380D25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t xml:space="preserve">- </w:t>
    </w:r>
    <w:r w:rsidR="000874CC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0874CC">
      <w:rPr>
        <w:rStyle w:val="Oldalszm"/>
      </w:rPr>
      <w:fldChar w:fldCharType="separate"/>
    </w:r>
    <w:r w:rsidR="00D31CDB">
      <w:rPr>
        <w:rStyle w:val="Oldalszm"/>
        <w:noProof/>
      </w:rPr>
      <w:t>3</w:t>
    </w:r>
    <w:r w:rsidR="000874CC">
      <w:rPr>
        <w:rStyle w:val="Oldalszm"/>
      </w:rPr>
      <w:fldChar w:fldCharType="end"/>
    </w:r>
    <w:r>
      <w:rPr>
        <w:rStyle w:val="Oldalszm"/>
      </w:rPr>
      <w:t xml:space="preserve"> -</w:t>
    </w:r>
  </w:p>
  <w:p w:rsidR="00655280" w:rsidRDefault="0065528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D0"/>
    <w:rsid w:val="000241E9"/>
    <w:rsid w:val="000666D2"/>
    <w:rsid w:val="000861B7"/>
    <w:rsid w:val="000874CC"/>
    <w:rsid w:val="002865D3"/>
    <w:rsid w:val="0034648B"/>
    <w:rsid w:val="00380D25"/>
    <w:rsid w:val="003A0A01"/>
    <w:rsid w:val="003A644B"/>
    <w:rsid w:val="00443A46"/>
    <w:rsid w:val="00515A5D"/>
    <w:rsid w:val="005420AD"/>
    <w:rsid w:val="00546D42"/>
    <w:rsid w:val="005B5A70"/>
    <w:rsid w:val="005D2A7B"/>
    <w:rsid w:val="00612CD0"/>
    <w:rsid w:val="00655280"/>
    <w:rsid w:val="00675510"/>
    <w:rsid w:val="006A0BD7"/>
    <w:rsid w:val="006D2B9C"/>
    <w:rsid w:val="008659BB"/>
    <w:rsid w:val="00905BA2"/>
    <w:rsid w:val="009606CE"/>
    <w:rsid w:val="009837C0"/>
    <w:rsid w:val="00AA5EA9"/>
    <w:rsid w:val="00AB6076"/>
    <w:rsid w:val="00BB09C1"/>
    <w:rsid w:val="00C13E83"/>
    <w:rsid w:val="00C47D85"/>
    <w:rsid w:val="00D0117B"/>
    <w:rsid w:val="00D31CDB"/>
    <w:rsid w:val="00D538AE"/>
    <w:rsid w:val="00D7497C"/>
    <w:rsid w:val="00D75CAB"/>
    <w:rsid w:val="00DA7543"/>
    <w:rsid w:val="00DE050D"/>
    <w:rsid w:val="00DF5E7B"/>
    <w:rsid w:val="00EF7CE8"/>
    <w:rsid w:val="00F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2CD0"/>
    <w:rPr>
      <w:sz w:val="24"/>
      <w:szCs w:val="24"/>
    </w:rPr>
  </w:style>
  <w:style w:type="paragraph" w:styleId="Cmsor8">
    <w:name w:val="heading 8"/>
    <w:basedOn w:val="Norml"/>
    <w:next w:val="Norml"/>
    <w:qFormat/>
    <w:rsid w:val="00612CD0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12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612CD0"/>
    <w:pPr>
      <w:jc w:val="center"/>
    </w:pPr>
    <w:rPr>
      <w:b/>
      <w:sz w:val="28"/>
      <w:szCs w:val="20"/>
    </w:rPr>
  </w:style>
  <w:style w:type="paragraph" w:styleId="lfej">
    <w:name w:val="header"/>
    <w:basedOn w:val="Norml"/>
    <w:rsid w:val="009606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606CE"/>
  </w:style>
  <w:style w:type="paragraph" w:styleId="llb">
    <w:name w:val="footer"/>
    <w:basedOn w:val="Norml"/>
    <w:rsid w:val="009606C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MÉDIA ÁSZ TELEKOMMUNIKÁCIÓ ADATKÖZLŐ LAP</vt:lpstr>
    </vt:vector>
  </TitlesOfParts>
  <Company>MédaÁsz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 ÁSZ TELEKOMMUNIKÁCIÓ ADATKÖZLŐ LAP</dc:title>
  <dc:creator>Cili</dc:creator>
  <cp:lastModifiedBy>Sallay István</cp:lastModifiedBy>
  <cp:revision>3</cp:revision>
  <cp:lastPrinted>2010-06-28T07:46:00Z</cp:lastPrinted>
  <dcterms:created xsi:type="dcterms:W3CDTF">2012-08-14T11:42:00Z</dcterms:created>
  <dcterms:modified xsi:type="dcterms:W3CDTF">2012-12-21T14:47:00Z</dcterms:modified>
</cp:coreProperties>
</file>